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1F" w:rsidRPr="00F4165D" w:rsidRDefault="00E7189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Порядок обращения в кадровый центр после сокращения</w:t>
      </w:r>
    </w:p>
    <w:p w:rsidR="00E71896" w:rsidRDefault="00E71896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 w:rsidRPr="00E71896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Увольнение по сокращению штата – сложная ситуация, но государство предоставляет ряд гарантий для поддержки граждан. Один из важных шагов после потери работы – своевременное обращение в </w:t>
      </w:r>
      <w:r w:rsid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кадровый центр</w:t>
      </w:r>
      <w:r w:rsidRPr="00E71896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. Это позволит получить не только помощь в поиске новой работы, но и дополнительные выплаты.</w:t>
      </w:r>
    </w:p>
    <w:p w:rsidR="00E71896" w:rsidRDefault="00E71896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:rsidR="002B7283" w:rsidRPr="002B7283" w:rsidRDefault="002B7283" w:rsidP="002B72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Зачем обращаться в кадровый центр после сокращения?  </w:t>
      </w:r>
    </w:p>
    <w:p w:rsidR="002B7283" w:rsidRPr="002B7283" w:rsidRDefault="002B7283" w:rsidP="002B72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:rsidR="002B7283" w:rsidRPr="002B7283" w:rsidRDefault="002B7283" w:rsidP="002B72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Обращение в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кадровый центр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 даёт несколько преимуществ:  </w:t>
      </w:r>
    </w:p>
    <w:p w:rsidR="002B7283" w:rsidRPr="002B7283" w:rsidRDefault="002B7283" w:rsidP="002B72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:rsidR="002B7283" w:rsidRPr="002B7283" w:rsidRDefault="002B7283" w:rsidP="002B7283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Право на выплаты от бывшего работодателя:</w:t>
      </w:r>
    </w:p>
    <w:p w:rsidR="002B7283" w:rsidRDefault="002B7283" w:rsidP="002B7283">
      <w:pPr>
        <w:pStyle w:val="af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после увольнения, мож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но сохранить средний заработок 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за 3-й месяц б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ез работы (по ТК РФ, ст. 178). </w:t>
      </w:r>
    </w:p>
    <w:p w:rsidR="002B7283" w:rsidRPr="002B7283" w:rsidRDefault="002B7283" w:rsidP="002B7283">
      <w:pPr>
        <w:pStyle w:val="af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в районах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 Крайнего Севера выплаты могут продлиться до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6 месяцев 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при исключительных обстоятельствах.  </w:t>
      </w:r>
    </w:p>
    <w:p w:rsidR="002B7283" w:rsidRPr="002B7283" w:rsidRDefault="002B7283" w:rsidP="002B72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:rsidR="002B7283" w:rsidRDefault="002B7283" w:rsidP="002B7283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Помощь в трудоустройстве:</w:t>
      </w:r>
    </w:p>
    <w:p w:rsidR="002B7283" w:rsidRDefault="002B7283" w:rsidP="002B7283">
      <w:pPr>
        <w:pStyle w:val="af9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п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одбор вака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нсий с учётом профессии и опыта;</w:t>
      </w:r>
    </w:p>
    <w:p w:rsidR="002B7283" w:rsidRDefault="002B7283" w:rsidP="002B7283">
      <w:pPr>
        <w:pStyle w:val="af9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б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есплатные курсы переподготовки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 и повышения квалификации;</w:t>
      </w:r>
    </w:p>
    <w:p w:rsidR="002B7283" w:rsidRDefault="002B7283" w:rsidP="002B7283">
      <w:pPr>
        <w:pStyle w:val="af9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финансовая поддержка самозанятости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и предпринимательства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.  </w:t>
      </w:r>
    </w:p>
    <w:p w:rsidR="002B7283" w:rsidRDefault="002B7283" w:rsidP="002B72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:rsidR="002B7283" w:rsidRPr="002B7283" w:rsidRDefault="002B7283" w:rsidP="002B7283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лучение пособия по безработице: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 </w:t>
      </w:r>
    </w:p>
    <w:p w:rsidR="002B7283" w:rsidRPr="002B7283" w:rsidRDefault="002B7283" w:rsidP="002B7283">
      <w:pPr>
        <w:pStyle w:val="af9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размер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пособия рассчитывается индивидуально и 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зависит от стажа и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дохода на предыдущем месте работы</w:t>
      </w:r>
      <w:r w:rsidRPr="002B7283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 xml:space="preserve">.  </w:t>
      </w:r>
    </w:p>
    <w:p w:rsidR="00E71896" w:rsidRDefault="00E71896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:rsidR="002B7283" w:rsidRDefault="002B7283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2B72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Сроки обращения: когда нужно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встать на учет</w:t>
      </w:r>
      <w:r w:rsidRPr="002B728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?</w:t>
      </w:r>
    </w:p>
    <w:p w:rsidR="002B7283" w:rsidRDefault="002B7283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041811" w:rsidRDefault="00041811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Если вас уволили по сокращению, </w:t>
      </w:r>
      <w:r w:rsidRPr="0023689D"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>в течение 14 рабочих дней</w:t>
      </w:r>
      <w:r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после увольнения необходимо встать на учет в кадровый центр.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Для </w:t>
      </w:r>
      <w:r w:rsidR="0023689D">
        <w:rPr>
          <w:rFonts w:ascii="Times New Roman" w:eastAsia="Times New Roman" w:hAnsi="Times New Roman" w:cs="Times New Roman"/>
          <w:color w:val="0F1115"/>
          <w:sz w:val="28"/>
          <w:szCs w:val="28"/>
        </w:rPr>
        <w:t>сокращенных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государственных служащих – в течение 1 месяца.</w:t>
      </w:r>
    </w:p>
    <w:p w:rsidR="0023689D" w:rsidRDefault="0023689D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041811" w:rsidRDefault="00041811" w:rsidP="00F41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Это обязательное условие для: </w:t>
      </w:r>
    </w:p>
    <w:p w:rsidR="00041811" w:rsidRDefault="0023689D" w:rsidP="00041811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</w:t>
      </w:r>
      <w:r w:rsidR="00041811"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>охранения выплат от работодателя – если</w:t>
      </w:r>
      <w:r w:rsid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вы не найдете работу в первые 2</w:t>
      </w:r>
      <w:r w:rsidR="00041811"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месяца, то у вас</w:t>
      </w:r>
      <w:r w:rsid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есть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будет </w:t>
      </w:r>
      <w:r w:rsid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>возможность получить еще 1 выплату (для районов Крайнего Севера</w:t>
      </w:r>
      <w:r w:rsidR="00041811"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–</w:t>
      </w:r>
      <w:r w:rsid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выплаты могут продлиться до 6 месяцев);</w:t>
      </w:r>
    </w:p>
    <w:p w:rsidR="00041811" w:rsidRDefault="0023689D" w:rsidP="00041811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о</w:t>
      </w:r>
      <w:r w:rsidR="00041811"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формления пособие по безработице – если в течение </w:t>
      </w:r>
      <w:r w:rsid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>периоды выплаты сохраненного заработка</w:t>
      </w:r>
      <w:r w:rsidR="00041811"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работу найти не удастся, вы сможете получать выплаты от центра занятости</w:t>
      </w:r>
      <w:r w:rsid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041811" w:rsidRDefault="0023689D" w:rsidP="00041811">
      <w:pPr>
        <w:pStyle w:val="af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д</w:t>
      </w:r>
      <w:r w:rsidR="00041811" w:rsidRP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>оступа к другим мерам поддержки – кадровый центр предложит вам подходящие вакансии, а также поможет с переобучением или повышением квалификации</w:t>
      </w:r>
      <w:r w:rsidR="00041811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041811" w:rsidRDefault="00041811" w:rsidP="000418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20181F" w:rsidRPr="00F4165D" w:rsidRDefault="00F4165D" w:rsidP="00F416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о порядке обращения в кадровый центр после увольнения в нашем информационном справочнике </w:t>
      </w:r>
      <w:r w:rsidRPr="001973FD">
        <w:rPr>
          <w:rFonts w:ascii="Times New Roman" w:hAnsi="Times New Roman" w:cs="Times New Roman"/>
          <w:sz w:val="28"/>
          <w:szCs w:val="28"/>
        </w:rPr>
        <w:t>[</w:t>
      </w:r>
      <w:r w:rsidRPr="00A023F5">
        <w:rPr>
          <w:rFonts w:ascii="Times New Roman" w:hAnsi="Times New Roman" w:cs="Times New Roman"/>
          <w:sz w:val="28"/>
          <w:szCs w:val="28"/>
          <w:highlight w:val="yellow"/>
        </w:rPr>
        <w:t>прикрепить сюда документ</w:t>
      </w:r>
      <w:bookmarkStart w:id="0" w:name="_GoBack"/>
      <w:bookmarkEnd w:id="0"/>
      <w:r w:rsidRPr="001973FD">
        <w:rPr>
          <w:rFonts w:ascii="Times New Roman" w:hAnsi="Times New Roman" w:cs="Times New Roman"/>
          <w:sz w:val="28"/>
          <w:szCs w:val="28"/>
        </w:rPr>
        <w:t>]</w:t>
      </w:r>
    </w:p>
    <w:p w:rsidR="0020181F" w:rsidRDefault="000628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br/>
      </w:r>
    </w:p>
    <w:p w:rsidR="0020181F" w:rsidRDefault="0020181F"/>
    <w:sectPr w:rsidR="002018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3D" w:rsidRDefault="0095253D">
      <w:pPr>
        <w:spacing w:after="0" w:line="240" w:lineRule="auto"/>
      </w:pPr>
      <w:r>
        <w:separator/>
      </w:r>
    </w:p>
  </w:endnote>
  <w:endnote w:type="continuationSeparator" w:id="0">
    <w:p w:rsidR="0095253D" w:rsidRDefault="0095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3D" w:rsidRDefault="0095253D">
      <w:pPr>
        <w:spacing w:after="0" w:line="240" w:lineRule="auto"/>
      </w:pPr>
      <w:r>
        <w:separator/>
      </w:r>
    </w:p>
  </w:footnote>
  <w:footnote w:type="continuationSeparator" w:id="0">
    <w:p w:rsidR="0095253D" w:rsidRDefault="0095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8CB"/>
    <w:multiLevelType w:val="hybridMultilevel"/>
    <w:tmpl w:val="ACCA48C2"/>
    <w:lvl w:ilvl="0" w:tplc="C3A6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49A3"/>
    <w:multiLevelType w:val="hybridMultilevel"/>
    <w:tmpl w:val="6062F508"/>
    <w:lvl w:ilvl="0" w:tplc="CDA83F36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  <w:b/>
      </w:rPr>
    </w:lvl>
    <w:lvl w:ilvl="1" w:tplc="78BC2D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2E22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5C46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6056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6A0B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CA89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E0AF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4C52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82350DF"/>
    <w:multiLevelType w:val="hybridMultilevel"/>
    <w:tmpl w:val="A4AABEC6"/>
    <w:lvl w:ilvl="0" w:tplc="6BAE4A3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10EB06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7FFA3D8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D3141D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05C25CA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0D8ABED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0980ED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14683C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DBA8CF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3">
    <w:nsid w:val="08717B84"/>
    <w:multiLevelType w:val="hybridMultilevel"/>
    <w:tmpl w:val="96D842F6"/>
    <w:lvl w:ilvl="0" w:tplc="59BABD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1FD0E82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F1529B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B52849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BDC814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A84ABD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200E0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AA50666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E796FBA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4">
    <w:nsid w:val="0E4231E3"/>
    <w:multiLevelType w:val="hybridMultilevel"/>
    <w:tmpl w:val="22A0B4B6"/>
    <w:lvl w:ilvl="0" w:tplc="5F4673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E1E2AA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5CCEAC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2C402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A2A645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150342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EC8FA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028059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195E8B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5">
    <w:nsid w:val="11C1419F"/>
    <w:multiLevelType w:val="hybridMultilevel"/>
    <w:tmpl w:val="51B4D636"/>
    <w:lvl w:ilvl="0" w:tplc="765E686A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  <w:b/>
      </w:rPr>
    </w:lvl>
    <w:lvl w:ilvl="1" w:tplc="09102A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7D0C6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4251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2411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E5E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2AF5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C8F6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703C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136D7495"/>
    <w:multiLevelType w:val="hybridMultilevel"/>
    <w:tmpl w:val="7A9C2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76C5D"/>
    <w:multiLevelType w:val="hybridMultilevel"/>
    <w:tmpl w:val="F57069EA"/>
    <w:lvl w:ilvl="0" w:tplc="8D2669B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3342F8CA">
      <w:start w:val="1"/>
      <w:numFmt w:val="decimal"/>
      <w:lvlText w:val="%2."/>
      <w:lvlJc w:val="right"/>
      <w:pPr>
        <w:ind w:left="1429" w:hanging="360"/>
      </w:pPr>
    </w:lvl>
    <w:lvl w:ilvl="2" w:tplc="02524CB2">
      <w:start w:val="1"/>
      <w:numFmt w:val="decimal"/>
      <w:lvlText w:val="%3."/>
      <w:lvlJc w:val="right"/>
      <w:pPr>
        <w:ind w:left="2149" w:hanging="180"/>
      </w:pPr>
    </w:lvl>
    <w:lvl w:ilvl="3" w:tplc="A4B4FFFC">
      <w:start w:val="1"/>
      <w:numFmt w:val="decimal"/>
      <w:lvlText w:val="%4."/>
      <w:lvlJc w:val="right"/>
      <w:pPr>
        <w:ind w:left="2869" w:hanging="360"/>
      </w:pPr>
    </w:lvl>
    <w:lvl w:ilvl="4" w:tplc="3536AA78">
      <w:start w:val="1"/>
      <w:numFmt w:val="decimal"/>
      <w:lvlText w:val="%5."/>
      <w:lvlJc w:val="right"/>
      <w:pPr>
        <w:ind w:left="3589" w:hanging="360"/>
      </w:pPr>
    </w:lvl>
    <w:lvl w:ilvl="5" w:tplc="4A2837D0">
      <w:start w:val="1"/>
      <w:numFmt w:val="decimal"/>
      <w:lvlText w:val="%6."/>
      <w:lvlJc w:val="right"/>
      <w:pPr>
        <w:ind w:left="4309" w:hanging="180"/>
      </w:pPr>
    </w:lvl>
    <w:lvl w:ilvl="6" w:tplc="7B723D20">
      <w:start w:val="1"/>
      <w:numFmt w:val="decimal"/>
      <w:lvlText w:val="%7."/>
      <w:lvlJc w:val="right"/>
      <w:pPr>
        <w:ind w:left="5029" w:hanging="360"/>
      </w:pPr>
    </w:lvl>
    <w:lvl w:ilvl="7" w:tplc="564AC81A">
      <w:start w:val="1"/>
      <w:numFmt w:val="decimal"/>
      <w:lvlText w:val="%8."/>
      <w:lvlJc w:val="right"/>
      <w:pPr>
        <w:ind w:left="5749" w:hanging="360"/>
      </w:pPr>
    </w:lvl>
    <w:lvl w:ilvl="8" w:tplc="46F6C9FA">
      <w:start w:val="1"/>
      <w:numFmt w:val="decimal"/>
      <w:lvlText w:val="%9."/>
      <w:lvlJc w:val="right"/>
      <w:pPr>
        <w:ind w:left="6469" w:hanging="180"/>
      </w:pPr>
    </w:lvl>
  </w:abstractNum>
  <w:abstractNum w:abstractNumId="8">
    <w:nsid w:val="1BB51E63"/>
    <w:multiLevelType w:val="hybridMultilevel"/>
    <w:tmpl w:val="9FAC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84C07"/>
    <w:multiLevelType w:val="hybridMultilevel"/>
    <w:tmpl w:val="E5F2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52CB3"/>
    <w:multiLevelType w:val="hybridMultilevel"/>
    <w:tmpl w:val="695EC222"/>
    <w:lvl w:ilvl="0" w:tplc="C3A6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03303"/>
    <w:multiLevelType w:val="hybridMultilevel"/>
    <w:tmpl w:val="6E40E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7E4D4F"/>
    <w:multiLevelType w:val="hybridMultilevel"/>
    <w:tmpl w:val="22A0C5AA"/>
    <w:lvl w:ilvl="0" w:tplc="83FAB58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18AEA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32F5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F828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B0D5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E04F0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6099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06EE9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9AA2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2D76AFE"/>
    <w:multiLevelType w:val="hybridMultilevel"/>
    <w:tmpl w:val="9DE838E6"/>
    <w:lvl w:ilvl="0" w:tplc="3A9CEA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8CBA412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B0E6EFF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DFEA0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DD5488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95E27B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DC2077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4B7090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CD70D8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4">
    <w:nsid w:val="4A171DED"/>
    <w:multiLevelType w:val="hybridMultilevel"/>
    <w:tmpl w:val="6CF8EFC8"/>
    <w:lvl w:ilvl="0" w:tplc="4AFE8B7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  <w:b/>
      </w:rPr>
    </w:lvl>
    <w:lvl w:ilvl="1" w:tplc="2CA4F0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909B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FEB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08E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EA4D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EC40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A2A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0E1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E461115"/>
    <w:multiLevelType w:val="hybridMultilevel"/>
    <w:tmpl w:val="EBF008D4"/>
    <w:lvl w:ilvl="0" w:tplc="ECA4E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E13E989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A3383CF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D5583F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1FA690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6754A2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617085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13223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F1165C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6">
    <w:nsid w:val="4EC77E28"/>
    <w:multiLevelType w:val="hybridMultilevel"/>
    <w:tmpl w:val="307AFFEE"/>
    <w:lvl w:ilvl="0" w:tplc="0A6C10D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  <w:b/>
      </w:rPr>
    </w:lvl>
    <w:lvl w:ilvl="1" w:tplc="9C90B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EC66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507B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94A0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30B0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E10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72E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EDE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051722A"/>
    <w:multiLevelType w:val="hybridMultilevel"/>
    <w:tmpl w:val="296A5168"/>
    <w:lvl w:ilvl="0" w:tplc="5978C834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  <w:b/>
      </w:rPr>
    </w:lvl>
    <w:lvl w:ilvl="1" w:tplc="26A050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24C7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28EF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BC2C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2A9E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3870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02E8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BA54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61775A93"/>
    <w:multiLevelType w:val="hybridMultilevel"/>
    <w:tmpl w:val="106C519A"/>
    <w:lvl w:ilvl="0" w:tplc="10586C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3D2548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1BC6F2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06A8A7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34B675B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F6856D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35849B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128AA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962A3E7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9">
    <w:nsid w:val="670D2DED"/>
    <w:multiLevelType w:val="hybridMultilevel"/>
    <w:tmpl w:val="656A1F12"/>
    <w:lvl w:ilvl="0" w:tplc="C3A6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D74B3"/>
    <w:multiLevelType w:val="hybridMultilevel"/>
    <w:tmpl w:val="A53C68E2"/>
    <w:lvl w:ilvl="0" w:tplc="376ECF8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3EBC4126">
      <w:start w:val="1"/>
      <w:numFmt w:val="decimal"/>
      <w:lvlText w:val="%2."/>
      <w:lvlJc w:val="right"/>
      <w:pPr>
        <w:ind w:left="1429" w:hanging="360"/>
      </w:pPr>
    </w:lvl>
    <w:lvl w:ilvl="2" w:tplc="C6CE421E">
      <w:start w:val="1"/>
      <w:numFmt w:val="decimal"/>
      <w:lvlText w:val="%3."/>
      <w:lvlJc w:val="right"/>
      <w:pPr>
        <w:ind w:left="2149" w:hanging="180"/>
      </w:pPr>
    </w:lvl>
    <w:lvl w:ilvl="3" w:tplc="FF3E919A">
      <w:start w:val="1"/>
      <w:numFmt w:val="decimal"/>
      <w:lvlText w:val="%4."/>
      <w:lvlJc w:val="right"/>
      <w:pPr>
        <w:ind w:left="2869" w:hanging="360"/>
      </w:pPr>
    </w:lvl>
    <w:lvl w:ilvl="4" w:tplc="35A44D58">
      <w:start w:val="1"/>
      <w:numFmt w:val="decimal"/>
      <w:lvlText w:val="%5."/>
      <w:lvlJc w:val="right"/>
      <w:pPr>
        <w:ind w:left="3589" w:hanging="360"/>
      </w:pPr>
    </w:lvl>
    <w:lvl w:ilvl="5" w:tplc="80BAC0D6">
      <w:start w:val="1"/>
      <w:numFmt w:val="decimal"/>
      <w:lvlText w:val="%6."/>
      <w:lvlJc w:val="right"/>
      <w:pPr>
        <w:ind w:left="4309" w:hanging="180"/>
      </w:pPr>
    </w:lvl>
    <w:lvl w:ilvl="6" w:tplc="45868050">
      <w:start w:val="1"/>
      <w:numFmt w:val="decimal"/>
      <w:lvlText w:val="%7."/>
      <w:lvlJc w:val="right"/>
      <w:pPr>
        <w:ind w:left="5029" w:hanging="360"/>
      </w:pPr>
    </w:lvl>
    <w:lvl w:ilvl="7" w:tplc="DDF8F780">
      <w:start w:val="1"/>
      <w:numFmt w:val="decimal"/>
      <w:lvlText w:val="%8."/>
      <w:lvlJc w:val="right"/>
      <w:pPr>
        <w:ind w:left="5749" w:hanging="360"/>
      </w:pPr>
    </w:lvl>
    <w:lvl w:ilvl="8" w:tplc="88EC6C6A">
      <w:start w:val="1"/>
      <w:numFmt w:val="decimal"/>
      <w:lvlText w:val="%9."/>
      <w:lvlJc w:val="right"/>
      <w:pPr>
        <w:ind w:left="6469" w:hanging="180"/>
      </w:pPr>
    </w:lvl>
  </w:abstractNum>
  <w:abstractNum w:abstractNumId="21">
    <w:nsid w:val="703D27A6"/>
    <w:multiLevelType w:val="hybridMultilevel"/>
    <w:tmpl w:val="A9CED702"/>
    <w:lvl w:ilvl="0" w:tplc="156C41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C648454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48AC5DC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4874E9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6B8C34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D8D4E7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F0429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CFD231B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711EFB6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2">
    <w:nsid w:val="70BF1315"/>
    <w:multiLevelType w:val="multilevel"/>
    <w:tmpl w:val="764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CC040B"/>
    <w:multiLevelType w:val="hybridMultilevel"/>
    <w:tmpl w:val="7C7623CA"/>
    <w:lvl w:ilvl="0" w:tplc="64B4AA8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AFB8A952">
      <w:start w:val="1"/>
      <w:numFmt w:val="decimal"/>
      <w:lvlText w:val="%2."/>
      <w:lvlJc w:val="right"/>
      <w:pPr>
        <w:ind w:left="1429" w:hanging="360"/>
      </w:pPr>
    </w:lvl>
    <w:lvl w:ilvl="2" w:tplc="52784994">
      <w:start w:val="1"/>
      <w:numFmt w:val="decimal"/>
      <w:lvlText w:val="%3."/>
      <w:lvlJc w:val="right"/>
      <w:pPr>
        <w:ind w:left="2149" w:hanging="180"/>
      </w:pPr>
    </w:lvl>
    <w:lvl w:ilvl="3" w:tplc="FFEA5EDE">
      <w:start w:val="1"/>
      <w:numFmt w:val="decimal"/>
      <w:lvlText w:val="%4."/>
      <w:lvlJc w:val="right"/>
      <w:pPr>
        <w:ind w:left="2869" w:hanging="360"/>
      </w:pPr>
    </w:lvl>
    <w:lvl w:ilvl="4" w:tplc="047C8B6C">
      <w:start w:val="1"/>
      <w:numFmt w:val="decimal"/>
      <w:lvlText w:val="%5."/>
      <w:lvlJc w:val="right"/>
      <w:pPr>
        <w:ind w:left="3589" w:hanging="360"/>
      </w:pPr>
    </w:lvl>
    <w:lvl w:ilvl="5" w:tplc="11AAE2AC">
      <w:start w:val="1"/>
      <w:numFmt w:val="decimal"/>
      <w:lvlText w:val="%6."/>
      <w:lvlJc w:val="right"/>
      <w:pPr>
        <w:ind w:left="4309" w:hanging="180"/>
      </w:pPr>
    </w:lvl>
    <w:lvl w:ilvl="6" w:tplc="A448E3A2">
      <w:start w:val="1"/>
      <w:numFmt w:val="decimal"/>
      <w:lvlText w:val="%7."/>
      <w:lvlJc w:val="right"/>
      <w:pPr>
        <w:ind w:left="5029" w:hanging="360"/>
      </w:pPr>
    </w:lvl>
    <w:lvl w:ilvl="7" w:tplc="7FF8C474">
      <w:start w:val="1"/>
      <w:numFmt w:val="decimal"/>
      <w:lvlText w:val="%8."/>
      <w:lvlJc w:val="right"/>
      <w:pPr>
        <w:ind w:left="5749" w:hanging="360"/>
      </w:pPr>
    </w:lvl>
    <w:lvl w:ilvl="8" w:tplc="178E2004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4"/>
  </w:num>
  <w:num w:numId="5">
    <w:abstractNumId w:val="20"/>
  </w:num>
  <w:num w:numId="6">
    <w:abstractNumId w:val="15"/>
  </w:num>
  <w:num w:numId="7">
    <w:abstractNumId w:val="2"/>
  </w:num>
  <w:num w:numId="8">
    <w:abstractNumId w:val="18"/>
  </w:num>
  <w:num w:numId="9">
    <w:abstractNumId w:val="21"/>
  </w:num>
  <w:num w:numId="10">
    <w:abstractNumId w:val="3"/>
  </w:num>
  <w:num w:numId="11">
    <w:abstractNumId w:val="12"/>
  </w:num>
  <w:num w:numId="12">
    <w:abstractNumId w:val="17"/>
  </w:num>
  <w:num w:numId="13">
    <w:abstractNumId w:val="16"/>
  </w:num>
  <w:num w:numId="14">
    <w:abstractNumId w:val="14"/>
  </w:num>
  <w:num w:numId="15">
    <w:abstractNumId w:val="1"/>
  </w:num>
  <w:num w:numId="16">
    <w:abstractNumId w:val="5"/>
  </w:num>
  <w:num w:numId="17">
    <w:abstractNumId w:val="22"/>
  </w:num>
  <w:num w:numId="18">
    <w:abstractNumId w:val="9"/>
  </w:num>
  <w:num w:numId="19">
    <w:abstractNumId w:val="6"/>
  </w:num>
  <w:num w:numId="20">
    <w:abstractNumId w:val="11"/>
  </w:num>
  <w:num w:numId="21">
    <w:abstractNumId w:val="8"/>
  </w:num>
  <w:num w:numId="22">
    <w:abstractNumId w:val="19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1F"/>
    <w:rsid w:val="00041811"/>
    <w:rsid w:val="000628DE"/>
    <w:rsid w:val="0020181F"/>
    <w:rsid w:val="0023689D"/>
    <w:rsid w:val="002B7283"/>
    <w:rsid w:val="00332717"/>
    <w:rsid w:val="00700714"/>
    <w:rsid w:val="0095253D"/>
    <w:rsid w:val="00A023F5"/>
    <w:rsid w:val="00E56F38"/>
    <w:rsid w:val="00E71896"/>
    <w:rsid w:val="00F4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AC869-5A37-4840-8460-D3AC151F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Анастасия</cp:lastModifiedBy>
  <cp:revision>3</cp:revision>
  <dcterms:created xsi:type="dcterms:W3CDTF">2025-11-14T11:29:00Z</dcterms:created>
  <dcterms:modified xsi:type="dcterms:W3CDTF">2025-11-22T05:39:00Z</dcterms:modified>
</cp:coreProperties>
</file>